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8" w:rsidRDefault="006D4F48" w:rsidP="006D4F48">
      <w:pPr>
        <w:shd w:val="clear" w:color="auto" w:fill="FFFFFF"/>
        <w:spacing w:after="120" w:line="240" w:lineRule="auto"/>
        <w:outlineLvl w:val="1"/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</w:pPr>
      <w:r w:rsidRPr="006D4F48"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  <w:t>YKS Kaldırılan Konular – ÖSYM 2020</w:t>
      </w:r>
    </w:p>
    <w:p w:rsidR="006D4F48" w:rsidRDefault="006D4F48" w:rsidP="006D4F48">
      <w:pPr>
        <w:shd w:val="clear" w:color="auto" w:fill="FFFFFF"/>
        <w:spacing w:after="120" w:line="240" w:lineRule="auto"/>
        <w:outlineLvl w:val="1"/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</w:pPr>
      <w:r w:rsidRPr="006D4F48">
        <w:rPr>
          <w:rFonts w:ascii="Ubuntu" w:eastAsia="Times New Roman" w:hAnsi="Ubuntu" w:cs="Times New Roman"/>
          <w:b/>
          <w:bCs/>
          <w:color w:val="FF6600"/>
          <w:sz w:val="18"/>
          <w:szCs w:val="18"/>
        </w:rPr>
        <w:t>YKS Matematik Kaldırılan Müfredat Konuları</w:t>
      </w:r>
    </w:p>
    <w:p w:rsidR="006D4F48" w:rsidRDefault="006D4F48" w:rsidP="006D4F48">
      <w:pPr>
        <w:shd w:val="clear" w:color="auto" w:fill="FFFFFF"/>
        <w:spacing w:after="120" w:line="240" w:lineRule="auto"/>
        <w:outlineLvl w:val="1"/>
        <w:rPr>
          <w:rFonts w:ascii="Ubuntu" w:eastAsia="Times New Roman" w:hAnsi="Ubuntu" w:cs="Times New Roman"/>
          <w:color w:val="2C2F34"/>
          <w:sz w:val="18"/>
          <w:szCs w:val="18"/>
        </w:rPr>
      </w:pPr>
      <w:proofErr w:type="gram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1- İki Değişkenli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Polinomlar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2- Modüler Aritmetik Problemleri Haricinde, Diğer Kısımlar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 xml:space="preserve">3- İrrasyonel Sayıların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Binom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Açılımı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4- Dönüşüm Formülleri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5- Yüksek Mertebeden Türev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6- Konveks, Konkav, Dönüm, Büküm Noktaları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 xml:space="preserve">7- Dairesel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Permütasyon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8- Karmaşık Sayı ve Eşleniği Hariç, Karmaşık Sayılardaki Tüm İşlemler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 xml:space="preserve">9-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Polinomsal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Fonks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. </w:t>
      </w:r>
      <w:proofErr w:type="gram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Dışındaki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İntegral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Özellikleri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 xml:space="preserve">10- f(x):x dışındaki 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Polinomsal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Fonksiyonların Türevi Dışındaki, Türev Kuralları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11- Sonucu +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oo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-</w:t>
      </w:r>
      <w:proofErr w:type="spellStart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oo</w:t>
      </w:r>
      <w:proofErr w:type="spellEnd"/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 xml:space="preserve"> Olan Limitler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12- 2. Türevin Geometrik Yorumu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br/>
        <w:t>13- Faiz- Havuz-Saat Problemleri 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 </w:t>
      </w:r>
    </w:p>
    <w:p w:rsidR="006D4F48" w:rsidRPr="006D4F48" w:rsidRDefault="006D4F48" w:rsidP="006D4F48">
      <w:pPr>
        <w:shd w:val="clear" w:color="auto" w:fill="FFFFFF"/>
        <w:spacing w:after="120" w:line="240" w:lineRule="auto"/>
        <w:outlineLvl w:val="1"/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</w:pPr>
      <w:r w:rsidRPr="006D4F48">
        <w:rPr>
          <w:rStyle w:val="Gl"/>
          <w:rFonts w:ascii="Ubuntu" w:hAnsi="Ubuntu"/>
          <w:color w:val="FF6600"/>
          <w:sz w:val="18"/>
          <w:szCs w:val="18"/>
          <w:bdr w:val="none" w:sz="0" w:space="0" w:color="auto" w:frame="1"/>
        </w:rPr>
        <w:t>YKS Geometri Kaldırılan Müfredat Konuları</w:t>
      </w:r>
    </w:p>
    <w:p w:rsidR="006D4F48" w:rsidRPr="006D4F48" w:rsidRDefault="006D4F48" w:rsidP="006D4F4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Ubuntu" w:hAnsi="Ubuntu"/>
          <w:color w:val="2C2F34"/>
          <w:sz w:val="18"/>
          <w:szCs w:val="18"/>
        </w:rPr>
      </w:pPr>
      <w:r w:rsidRPr="006D4F48">
        <w:rPr>
          <w:rFonts w:ascii="Ubuntu" w:hAnsi="Ubuntu"/>
          <w:color w:val="2C2F34"/>
          <w:sz w:val="18"/>
          <w:szCs w:val="18"/>
        </w:rPr>
        <w:t>1- Özel Dörtgenler Hariç Genel Dörtgenlerde Alan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2- Çokgende Alan ve İçbükey Çokgenler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3- Vektörler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4- Elips, Hiperbol, Parabol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5- Uzayda Doğru Düzlem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</w:p>
    <w:p w:rsidR="006D4F48" w:rsidRPr="006D4F48" w:rsidRDefault="006D4F48" w:rsidP="006D4F4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Ubuntu" w:hAnsi="Ubuntu"/>
          <w:color w:val="2C2F34"/>
          <w:sz w:val="18"/>
          <w:szCs w:val="18"/>
        </w:rPr>
      </w:pPr>
      <w:r w:rsidRPr="006D4F48">
        <w:rPr>
          <w:rStyle w:val="Gl"/>
          <w:rFonts w:ascii="Ubuntu" w:hAnsi="Ubuntu"/>
          <w:color w:val="FF6600"/>
          <w:sz w:val="18"/>
          <w:szCs w:val="18"/>
          <w:bdr w:val="none" w:sz="0" w:space="0" w:color="auto" w:frame="1"/>
        </w:rPr>
        <w:t>YKS Biyoloji Kaldırılan Müfredat Konuları</w:t>
      </w:r>
    </w:p>
    <w:p w:rsidR="006D4F48" w:rsidRPr="006D4F48" w:rsidRDefault="006D4F48" w:rsidP="006D4F4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Ubuntu" w:hAnsi="Ubuntu"/>
          <w:color w:val="2C2F34"/>
          <w:sz w:val="18"/>
          <w:szCs w:val="18"/>
        </w:rPr>
      </w:pPr>
      <w:r w:rsidRPr="006D4F48">
        <w:rPr>
          <w:rFonts w:ascii="Ubuntu" w:hAnsi="Ubuntu"/>
          <w:color w:val="2C2F34"/>
          <w:sz w:val="18"/>
          <w:szCs w:val="18"/>
        </w:rPr>
        <w:t>1- Evrim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2- Popülasyon Genetiği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3-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Biyomlar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>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4- Davranış Biyolojisi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5- Fotosentez Solunumda Hesaplama Tarzı Sorular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6- Protein Sentezinde Hesaplama Soruları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7- Temel Bileşenlerde B Grubu Vitaminlerinin Alt Özellikleri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8- Hayvanlar </w:t>
      </w:r>
      <w:proofErr w:type="gramStart"/>
      <w:r w:rsidRPr="006D4F48">
        <w:rPr>
          <w:rFonts w:ascii="Ubuntu" w:hAnsi="Ubuntu"/>
          <w:color w:val="2C2F34"/>
          <w:sz w:val="18"/>
          <w:szCs w:val="18"/>
        </w:rPr>
        <w:t>Alemi</w:t>
      </w:r>
      <w:proofErr w:type="gramEnd"/>
      <w:r w:rsidRPr="006D4F48">
        <w:rPr>
          <w:rFonts w:ascii="Ubuntu" w:hAnsi="Ubuntu"/>
          <w:color w:val="2C2F34"/>
          <w:sz w:val="18"/>
          <w:szCs w:val="18"/>
        </w:rPr>
        <w:t xml:space="preserve"> Dışında, Diğer Alemlerin Sınıflandırılması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</w:p>
    <w:p w:rsidR="006D4F48" w:rsidRPr="006D4F48" w:rsidRDefault="006D4F48" w:rsidP="006D4F4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Ubuntu" w:hAnsi="Ubuntu"/>
          <w:color w:val="2C2F34"/>
          <w:sz w:val="18"/>
          <w:szCs w:val="18"/>
        </w:rPr>
      </w:pPr>
      <w:r w:rsidRPr="006D4F48">
        <w:rPr>
          <w:rStyle w:val="Gl"/>
          <w:rFonts w:ascii="Ubuntu" w:hAnsi="Ubuntu"/>
          <w:color w:val="FF6600"/>
          <w:sz w:val="18"/>
          <w:szCs w:val="18"/>
          <w:bdr w:val="none" w:sz="0" w:space="0" w:color="auto" w:frame="1"/>
        </w:rPr>
        <w:t>YKS Kimya Kaldırılan Müfredat Konuları</w:t>
      </w:r>
    </w:p>
    <w:p w:rsidR="006D4F48" w:rsidRPr="006D4F48" w:rsidRDefault="006D4F48" w:rsidP="006D4F48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="Ubuntu" w:hAnsi="Ubuntu"/>
          <w:color w:val="2C2F34"/>
          <w:sz w:val="18"/>
          <w:szCs w:val="18"/>
        </w:rPr>
      </w:pPr>
      <w:r w:rsidRPr="006D4F48">
        <w:rPr>
          <w:rFonts w:ascii="Ubuntu" w:hAnsi="Ubuntu"/>
          <w:color w:val="2C2F34"/>
          <w:sz w:val="18"/>
          <w:szCs w:val="18"/>
        </w:rPr>
        <w:t>1- Hayatımızda Kimya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2- Kimyasal Türler Arası Etkileşimde Radikal Kavramı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3- Asitler Ve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Bazlar’ın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 xml:space="preserve"> Endüstriyel Kullanım Alanları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4- Maden Suyunun Sindirime Etkisi, Sindirim Sırasında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Üretilen Asidik ve Bazik Salgılar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5- Karışımlar Ünitesinden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Koagülasyon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>, İyon Değiştirici Reçine Kavramlar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ı 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6- Kimya Her Yerde Ünitesinden Su Döngüsü, Su Arıtımı, Gübreler, Cam, Porselen, Seramik, Boyalar, Kırtasiye Ürünleri, Yapı Malzemeleri, Kirleticiler, Sera Etkisi, Küresel Isınma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7- Işığın Dalga Tanecik Karakteri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8- De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Broglie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 xml:space="preserve"> Hipotezi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9- Asit Baz Ünitesinde Hidroliz Hesaplamaları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10- Kurşunlu Akümülatörler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>11- İyonik Redoks Denkleştirilmesi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(Kaldırıldı)</w:t>
      </w:r>
      <w:r w:rsidRPr="006D4F48">
        <w:rPr>
          <w:rFonts w:ascii="Ubuntu" w:hAnsi="Ubuntu"/>
          <w:color w:val="2C2F34"/>
          <w:sz w:val="18"/>
          <w:szCs w:val="18"/>
        </w:rPr>
        <w:br/>
        <w:t xml:space="preserve">12- </w:t>
      </w:r>
      <w:proofErr w:type="gramStart"/>
      <w:r w:rsidRPr="006D4F48">
        <w:rPr>
          <w:rFonts w:ascii="Ubuntu" w:hAnsi="Ubuntu"/>
          <w:color w:val="2C2F34"/>
          <w:sz w:val="18"/>
          <w:szCs w:val="18"/>
        </w:rPr>
        <w:t>Aminler</w:t>
      </w:r>
      <w:proofErr w:type="gramEnd"/>
      <w:r w:rsidRPr="006D4F48">
        <w:rPr>
          <w:rFonts w:ascii="Ubuntu" w:hAnsi="Ubuntu"/>
          <w:color w:val="2C2F34"/>
          <w:sz w:val="18"/>
          <w:szCs w:val="18"/>
        </w:rPr>
        <w:t xml:space="preserve">,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Açil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 xml:space="preserve"> Klorürler, Anhidritler, Esterler, </w:t>
      </w:r>
      <w:proofErr w:type="spellStart"/>
      <w:r w:rsidRPr="006D4F48">
        <w:rPr>
          <w:rFonts w:ascii="Ubuntu" w:hAnsi="Ubuntu"/>
          <w:color w:val="2C2F34"/>
          <w:sz w:val="18"/>
          <w:szCs w:val="18"/>
        </w:rPr>
        <w:t>Amidler</w:t>
      </w:r>
      <w:proofErr w:type="spellEnd"/>
      <w:r w:rsidRPr="006D4F48">
        <w:rPr>
          <w:rFonts w:ascii="Ubuntu" w:hAnsi="Ubuntu"/>
          <w:color w:val="2C2F34"/>
          <w:sz w:val="18"/>
          <w:szCs w:val="18"/>
        </w:rPr>
        <w:t>, Aminoasitler, Karbonhidratlar, Optik İzomeri Kavramları </w:t>
      </w:r>
      <w:r w:rsidRPr="006D4F48">
        <w:rPr>
          <w:rFonts w:ascii="Ubuntu" w:hAnsi="Ubuntu"/>
          <w:color w:val="FF6600"/>
          <w:sz w:val="18"/>
          <w:szCs w:val="18"/>
          <w:bdr w:val="none" w:sz="0" w:space="0" w:color="auto" w:frame="1"/>
        </w:rPr>
        <w:t> (Kaldırıldı)</w:t>
      </w:r>
    </w:p>
    <w:p w:rsidR="006D4F48" w:rsidRPr="006D4F48" w:rsidRDefault="006D4F48" w:rsidP="006D4F48">
      <w:pPr>
        <w:shd w:val="clear" w:color="auto" w:fill="FFFFFF"/>
        <w:spacing w:after="120" w:line="240" w:lineRule="auto"/>
        <w:outlineLvl w:val="1"/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</w:pPr>
      <w:r w:rsidRPr="006D4F48">
        <w:rPr>
          <w:rFonts w:ascii="Ubuntu" w:eastAsia="Times New Roman" w:hAnsi="Ubuntu" w:cs="Times New Roman"/>
          <w:b/>
          <w:bCs/>
          <w:color w:val="2C2F34"/>
          <w:sz w:val="18"/>
          <w:szCs w:val="18"/>
        </w:rPr>
        <w:t>2020 YKS Fizik Kaldırılan Konuları ÖSYM</w:t>
      </w:r>
    </w:p>
    <w:p w:rsidR="006D4F48" w:rsidRPr="006D4F48" w:rsidRDefault="006D4F48" w:rsidP="006D4F48">
      <w:pPr>
        <w:numPr>
          <w:ilvl w:val="0"/>
          <w:numId w:val="1"/>
        </w:numPr>
        <w:shd w:val="clear" w:color="auto" w:fill="FFFFFF"/>
        <w:spacing w:after="0" w:line="240" w:lineRule="auto"/>
        <w:ind w:left="242"/>
        <w:rPr>
          <w:rFonts w:ascii="Ubuntu" w:eastAsia="Times New Roman" w:hAnsi="Ubuntu" w:cs="Times New Roman"/>
          <w:color w:val="2C2F34"/>
          <w:sz w:val="18"/>
          <w:szCs w:val="18"/>
        </w:rPr>
      </w:pPr>
      <w:r w:rsidRPr="006D4F48">
        <w:rPr>
          <w:rFonts w:ascii="Ubuntu" w:eastAsia="Times New Roman" w:hAnsi="Ubuntu" w:cs="Times New Roman"/>
          <w:color w:val="2C2F34"/>
          <w:sz w:val="18"/>
          <w:szCs w:val="18"/>
        </w:rPr>
        <w:t>Modern Fizikte X Işınları</w:t>
      </w:r>
      <w:r w:rsidRPr="006D4F48">
        <w:rPr>
          <w:rFonts w:ascii="Ubuntu" w:eastAsia="Times New Roman" w:hAnsi="Ubuntu" w:cs="Times New Roman"/>
          <w:color w:val="FF6600"/>
          <w:sz w:val="18"/>
          <w:szCs w:val="18"/>
          <w:bdr w:val="none" w:sz="0" w:space="0" w:color="auto" w:frame="1"/>
        </w:rPr>
        <w:t> (Kaldırıldı)</w:t>
      </w:r>
    </w:p>
    <w:p w:rsidR="006D4F48" w:rsidRPr="006D4F48" w:rsidRDefault="006D4F48">
      <w:pPr>
        <w:rPr>
          <w:sz w:val="18"/>
          <w:szCs w:val="18"/>
        </w:rPr>
      </w:pPr>
    </w:p>
    <w:sectPr w:rsidR="006D4F48" w:rsidRPr="006D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Ubuntu">
    <w:panose1 w:val="020B0504030602030204"/>
    <w:charset w:val="A2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2376F"/>
    <w:multiLevelType w:val="multilevel"/>
    <w:tmpl w:val="CB42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6D4F48"/>
    <w:rsid w:val="006D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D4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D4F4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D4F48"/>
    <w:rPr>
      <w:b/>
      <w:bCs/>
    </w:rPr>
  </w:style>
  <w:style w:type="paragraph" w:styleId="ListeParagraf">
    <w:name w:val="List Paragraph"/>
    <w:basedOn w:val="Normal"/>
    <w:uiPriority w:val="34"/>
    <w:qFormat/>
    <w:rsid w:val="006D4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</dc:creator>
  <cp:keywords/>
  <dc:description/>
  <cp:lastModifiedBy>sinan</cp:lastModifiedBy>
  <cp:revision>3</cp:revision>
  <cp:lastPrinted>2019-11-14T09:25:00Z</cp:lastPrinted>
  <dcterms:created xsi:type="dcterms:W3CDTF">2019-11-14T09:21:00Z</dcterms:created>
  <dcterms:modified xsi:type="dcterms:W3CDTF">2019-11-14T09:27:00Z</dcterms:modified>
</cp:coreProperties>
</file>