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6" w:rsidRDefault="00565AB3">
      <w:pPr>
        <w:spacing w:before="74" w:line="249" w:lineRule="auto"/>
        <w:ind w:left="3697" w:right="4748"/>
        <w:jc w:val="center"/>
        <w:rPr>
          <w:b/>
          <w:sz w:val="13"/>
        </w:rPr>
      </w:pPr>
      <w:r w:rsidRPr="00565AB3">
        <w:rPr>
          <w:noProof/>
        </w:rPr>
        <w:pict>
          <v:shape id=" 164" o:spid="_x0000_s1026" style="position:absolute;left:0;text-align:left;margin-left:524.3pt;margin-top:78.5pt;width:19pt;height:375.75pt;z-index:251632128;visibility:visible;mso-position-horizontal-relative:page" coordsize="380,7515" o:spt="100" adj="0,,0" path="m376,l2,,,3,,7512r2,3l376,7515r3,-3l7,7512r-3,-4l7,7508,7,8,4,8,7,5r372,l379,3,376,xm7,7508r-3,l7,7512r,-4xm372,7508r-365,l7,7512r365,l372,7508xm372,5r,7507l374,7508r5,l379,8r-5,l372,5xm379,7508r-5,l372,7512r7,l379,7508xm7,5l4,8r3,l7,5xm372,5l7,5r,3l372,8r,-3xm379,5r-7,l374,8r5,l379,5xe" fillcolor="#bcbcbc" stroked="f">
            <v:stroke joinstyle="round"/>
            <v:formulas/>
            <v:path arrowok="t" o:connecttype="custom" o:connectlocs="238760,996950;1270,996950;0,998855;0,5767070;1270,5768975;238760,5768975;240665,5767070;4445,5767070;2540,5764530;4445,5764530;4445,1002030;2540,1002030;4445,1000125;240665,1000125;240665,998855;238760,996950;4445,5764530;2540,5764530;4445,5767070;4445,5764530;236220,5764530;4445,5764530;4445,5767070;236220,5767070;236220,5764530;236220,1000125;236220,5767070;237490,5764530;240665,5764530;240665,1002030;237490,1002030;236220,1000125;240665,5764530;237490,5764530;236220,5767070;240665,5767070;240665,5764530;4445,1000125;2540,1002030;4445,1002030;4445,1000125;236220,1000125;4445,1000125;4445,1002030;236220,1002030;236220,1000125;240665,1000125;236220,1000125;237490,1002030;240665,1002030;240665,1000125" o:connectangles="0,0,0,0,0,0,0,0,0,0,0,0,0,0,0,0,0,0,0,0,0,0,0,0,0,0,0,0,0,0,0,0,0,0,0,0,0,0,0,0,0,0,0,0,0,0,0,0,0,0,0"/>
            <w10:wrap anchorx="page"/>
          </v:shape>
        </w:pict>
      </w:r>
      <w:bookmarkStart w:id="0" w:name="_GoBack"/>
      <w:bookmarkEnd w:id="0"/>
      <w:r w:rsidRPr="00565A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62" o:spid="_x0000_s1037" type="#_x0000_t202" style="position:absolute;left:0;text-align:left;margin-left:60.85pt;margin-top:19.55pt;width:154.1pt;height:123pt;z-index:251634176;visibility:visible;mso-position-horizont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55"/>
                    <w:gridCol w:w="267"/>
                    <w:gridCol w:w="2339"/>
                  </w:tblGrid>
                  <w:tr w:rsidR="001E2512">
                    <w:trPr>
                      <w:trHeight w:val="187"/>
                    </w:trPr>
                    <w:tc>
                      <w:tcPr>
                        <w:tcW w:w="45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80" w:line="87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71" w:line="97" w:lineRule="exact"/>
                          <w:ind w:left="2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NO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47" w:line="121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TYT TÜRKÇE KONULARI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Sözcükte Anlam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Cümlede Anlam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Paragraf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Ses Bilgisi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Yazım Kuralları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Noktalama İşaretleri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Sözcükte Yapı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İsimler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Sıfatlar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Zamirler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Zarflar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Edat-Bağlaç-Ünlem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Fiiller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Fiilde Çatı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Fiilimsiler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Cümlenin Öğeleri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Cümle Türleri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9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Anlatım Bozuklukları</w:t>
                        </w: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565AB3">
        <w:rPr>
          <w:noProof/>
        </w:rPr>
        <w:pict>
          <v:shape id=" 161" o:spid="_x0000_s1027" type="#_x0000_t202" style="position:absolute;left:0;text-align:left;margin-left:220.7pt;margin-top:19.55pt;width:135.75pt;height:123pt;z-index:251635200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91"/>
                    <w:gridCol w:w="259"/>
                    <w:gridCol w:w="1943"/>
                  </w:tblGrid>
                  <w:tr w:rsidR="001E2512">
                    <w:trPr>
                      <w:trHeight w:val="187"/>
                    </w:trPr>
                    <w:tc>
                      <w:tcPr>
                        <w:tcW w:w="49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80" w:line="87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52" w:line="116" w:lineRule="exact"/>
                          <w:ind w:right="7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NO</w:t>
                        </w:r>
                      </w:p>
                    </w:tc>
                    <w:tc>
                      <w:tcPr>
                        <w:tcW w:w="194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47" w:line="121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COĞRAFYA KONULARI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Harita Bilgisi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Dünyanın Şekli ve Hareketleri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İklim Bilgisi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Türkiye’nin İklimi ve Yer Şekilleri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Yer’in Şekillenmesi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İç ve Dış Kuvvetler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Toprak Tipleri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Nüfus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Ortak Payda: Bölge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Ulaşım Yolları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Çevre ve İnsan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Doğal Afetler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Doğal Sistemler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Beşeri Sistemler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sz w:val="11"/>
                          </w:rPr>
                          <w:t>Mekansal</w:t>
                        </w:r>
                        <w:proofErr w:type="gramEnd"/>
                        <w:r>
                          <w:rPr>
                            <w:sz w:val="11"/>
                          </w:rPr>
                          <w:t xml:space="preserve"> Sentez Türkiye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Küresel Ortam: Bölgeler ve Ülkeler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Çevre ve Toplum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77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0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9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Ekonomik Faaliyetler</w:t>
                        </w: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565AB3">
        <w:rPr>
          <w:noProof/>
        </w:rPr>
        <w:pict>
          <v:shape id=" 160" o:spid="_x0000_s1028" type="#_x0000_t202" style="position:absolute;left:0;text-align:left;margin-left:362.9pt;margin-top:19.55pt;width:148.35pt;height:285.25pt;z-index:251636224;visibility:visible;mso-position-horizont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27"/>
                    <w:gridCol w:w="245"/>
                    <w:gridCol w:w="2173"/>
                  </w:tblGrid>
                  <w:tr w:rsidR="001E2512">
                    <w:trPr>
                      <w:trHeight w:val="187"/>
                    </w:trPr>
                    <w:tc>
                      <w:tcPr>
                        <w:tcW w:w="52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80" w:line="87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52" w:line="116" w:lineRule="exact"/>
                          <w:ind w:left="30" w:right="1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NO</w:t>
                        </w:r>
                      </w:p>
                    </w:tc>
                    <w:tc>
                      <w:tcPr>
                        <w:tcW w:w="21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47" w:line="121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FİZİK KONULARI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Fizik Bilimine Giriş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Vektör-Kuvvet ve Kuvvet Dengesi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Basit Makineler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Madde ve Özellikleri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Sıvıların Kaldırma Kuvveti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Basınç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Isı ve Sıcaklık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Genleşme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Doğrusal Hareket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İş Enerji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Işık ve Gölge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Düzlem Ayna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Küresel Aynalar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Kırılma ve Renkler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Merceler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 ve Aydınlanma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Elektrostatik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Elektrik Akımı ve Devreler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77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0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9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Temel Dalga Bilgileri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77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0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9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Yay Dalgaları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Su Dalgaları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Ses ve Deprem Dalgaları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Tork</w:t>
                        </w:r>
                        <w:proofErr w:type="spellEnd"/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Ağırlık Merkezi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Bağıl Hareket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25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Dinamik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26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Atışlar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Dönme Hareketi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28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Basit </w:t>
                        </w:r>
                        <w:proofErr w:type="spellStart"/>
                        <w:r>
                          <w:rPr>
                            <w:sz w:val="11"/>
                          </w:rPr>
                          <w:t>Harmonik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 Hareket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29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İtme-Momentum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30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Kütle Çekimi -Kepler Kanunu- Büyük Patlama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Yüklü Parçacıkların Hareketi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Elektrik Akımı ve Devreler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Manyetizma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Elektromanyetik </w:t>
                        </w:r>
                        <w:proofErr w:type="spellStart"/>
                        <w:r>
                          <w:rPr>
                            <w:sz w:val="11"/>
                          </w:rPr>
                          <w:t>İndüksüyon</w:t>
                        </w:r>
                        <w:proofErr w:type="spellEnd"/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35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Sığaçlar</w:t>
                        </w:r>
                        <w:proofErr w:type="spellEnd"/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Alternatik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 Akım ve Transformatör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37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Dalga Mekaniği (Kırınım-Girişim-</w:t>
                        </w:r>
                        <w:proofErr w:type="spellStart"/>
                        <w:r>
                          <w:rPr>
                            <w:sz w:val="11"/>
                          </w:rPr>
                          <w:t>Doopler</w:t>
                        </w:r>
                        <w:proofErr w:type="spellEnd"/>
                        <w:r>
                          <w:rPr>
                            <w:sz w:val="11"/>
                          </w:rPr>
                          <w:t>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38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Elektromanyetik Dalgalar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39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Fotoelektrik ve </w:t>
                        </w:r>
                        <w:proofErr w:type="spellStart"/>
                        <w:r>
                          <w:rPr>
                            <w:sz w:val="11"/>
                          </w:rPr>
                          <w:t>Comptpn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 Olayı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40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Özel Görelilik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41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Atom Modelleri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2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42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Atom Altı Parçacıklar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77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0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43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9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Radyoaktivite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77" w:lineRule="exact"/>
                          <w:ind w:right="82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0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44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9" w:lineRule="exact"/>
                          <w:ind w:left="22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Modern Fiziğin Teknolojideki Uygulamaları</w:t>
                        </w: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565AB3">
        <w:rPr>
          <w:noProof/>
        </w:rPr>
        <w:pict>
          <v:shape id=" 159" o:spid="_x0000_s1029" type="#_x0000_t202" style="position:absolute;left:0;text-align:left;margin-left:60.85pt;margin-top:147.9pt;width:154.1pt;height:150.5pt;z-index:251637248;visibility:visible;mso-position-horizont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55"/>
                    <w:gridCol w:w="267"/>
                    <w:gridCol w:w="2339"/>
                  </w:tblGrid>
                  <w:tr w:rsidR="001E2512">
                    <w:trPr>
                      <w:trHeight w:val="113"/>
                    </w:trPr>
                    <w:tc>
                      <w:tcPr>
                        <w:tcW w:w="45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10" w:line="83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2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NO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2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EDEBİYAT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Güzel Sanatlar ve Edebiyat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Metinlerin Sınıflandırılması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Coşku ve Heyecanı Dile Getiren Metinler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Şiir Bilgisi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Öğretici Metinler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Sözlü Anlatım Türleri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Edebi Sanatlar(Söz Sanatları)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Nazım Biçimleri ve Türleri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İslamiyet Kabulü Öncesi Türk Edebiyatı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İslami Dönem İlk Dil ve Edebiyat Ürünleri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Oğuz Türkçesinin İlk Ürünleri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Halk Edebiyatı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Divan Edebiyatı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Tanzimat Edebiyatı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Servet-i </w:t>
                        </w:r>
                        <w:proofErr w:type="spellStart"/>
                        <w:r>
                          <w:rPr>
                            <w:sz w:val="11"/>
                          </w:rPr>
                          <w:t>Fünun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 Edebiyatı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Fecri-</w:t>
                        </w:r>
                        <w:proofErr w:type="spellStart"/>
                        <w:r>
                          <w:rPr>
                            <w:sz w:val="11"/>
                          </w:rPr>
                          <w:t>Âti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 Edebiyatı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Milli Edebiyat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Cumhuriyet Döneminde Türk Edebiyatı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Türkiye Dışındaki Türk Edebiyatı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Edebi Akımlar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Dünya Edebiyatı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 Edebiyatı Eser Özetleri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87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left="2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 ve Dünya Edebiyatında ki İlkler</w:t>
                        </w: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565AB3">
        <w:rPr>
          <w:noProof/>
        </w:rPr>
        <w:pict>
          <v:shape id=" 158" o:spid="_x0000_s1030" type="#_x0000_t202" style="position:absolute;left:0;text-align:left;margin-left:220.7pt;margin-top:147.9pt;width:135.75pt;height:262.8pt;z-index:251638272;visibility:visible;mso-position-horizont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91"/>
                    <w:gridCol w:w="259"/>
                    <w:gridCol w:w="1943"/>
                  </w:tblGrid>
                  <w:tr w:rsidR="001E2512">
                    <w:trPr>
                      <w:trHeight w:val="113"/>
                    </w:trPr>
                    <w:tc>
                      <w:tcPr>
                        <w:tcW w:w="49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10" w:line="83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right="73"/>
                          <w:jc w:val="righ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NO</w:t>
                        </w:r>
                      </w:p>
                    </w:tc>
                    <w:tc>
                      <w:tcPr>
                        <w:tcW w:w="194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2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MATEMATİK KONULARI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Temel Kavramlar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Sayı Basamakları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Rasyonel Sayılar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Ondalıklı Sayılar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Basit Eşitsizlikler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Mutlak Değer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Üslü Sayılar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Köklü Sayılar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Çarpanlara Ayırma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Denklem Çözme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Oran-Orantı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Problemler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Kümeler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Fonksiyonlar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Permütasyon</w:t>
                        </w:r>
                        <w:proofErr w:type="spellEnd"/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Kombinasyon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Binom</w:t>
                        </w:r>
                        <w:proofErr w:type="spellEnd"/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Olasılık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İstatistik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Polinomlar</w:t>
                        </w:r>
                        <w:proofErr w:type="spellEnd"/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2. Dereceden Denklemler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Karmaşık Sayılar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Parabol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Sayılar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Bölünebilme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26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OBEB-OKEK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Basit Eşitsizlikler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28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Oran Orantı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29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İkinci Dereceden Denklemler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Karmaşık Sayılar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Parabol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Toplam-Çarpım**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Mantık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Modüler Aritmetik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Eşitsizlikler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Logaritma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Diziler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38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Seriler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39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Limit ve Süreklilik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Türev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87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41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left="101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İntegral</w:t>
                        </w:r>
                        <w:proofErr w:type="spellEnd"/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565AB3">
        <w:rPr>
          <w:noProof/>
        </w:rPr>
        <w:pict>
          <v:shape id=" 157" o:spid="_x0000_s1031" type="#_x0000_t202" style="position:absolute;left:0;text-align:left;margin-left:60.85pt;margin-top:303.9pt;width:154.1pt;height:231.6pt;z-index:251639296;visibility:visible;mso-position-horizont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55"/>
                    <w:gridCol w:w="267"/>
                    <w:gridCol w:w="2339"/>
                  </w:tblGrid>
                  <w:tr w:rsidR="001E2512">
                    <w:trPr>
                      <w:trHeight w:val="113"/>
                    </w:trPr>
                    <w:tc>
                      <w:tcPr>
                        <w:tcW w:w="45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10" w:line="83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2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NO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0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TARİH KONULARI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Tarih Bilimine Giriş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Uygarlığın Doğuşu ve İlk Uygarlıklar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Eski Türk Tarihi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İslam Tarihi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Türk-İslam Devletleri(10-13. yüzyıllar)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Türkiye Tarihi(11-13. yüzyıllar)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Beylikten Devlete(1300-1453)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Dünya Gücü Osmanlı Devleti(1453-1600)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Yeniçağ </w:t>
                        </w:r>
                        <w:proofErr w:type="spellStart"/>
                        <w:r>
                          <w:rPr>
                            <w:sz w:val="11"/>
                          </w:rPr>
                          <w:t>Avrupası</w:t>
                        </w:r>
                        <w:proofErr w:type="spellEnd"/>
                        <w:r>
                          <w:rPr>
                            <w:sz w:val="11"/>
                          </w:rPr>
                          <w:t>(1453-1789)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Osmanlı Kültür ve Medeniyeti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Arayış Yılları(17. yüzyıl)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18. Yüzyılda Değişim ve Diplomasi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Yakınçağ </w:t>
                        </w:r>
                        <w:proofErr w:type="spellStart"/>
                        <w:r>
                          <w:rPr>
                            <w:sz w:val="11"/>
                          </w:rPr>
                          <w:t>Avrupası</w:t>
                        </w:r>
                        <w:proofErr w:type="spellEnd"/>
                        <w:r>
                          <w:rPr>
                            <w:sz w:val="11"/>
                          </w:rPr>
                          <w:t>(1789</w:t>
                        </w:r>
                        <w:proofErr w:type="gramStart"/>
                        <w:r>
                          <w:rPr>
                            <w:sz w:val="11"/>
                          </w:rPr>
                          <w:t>….</w:t>
                        </w:r>
                        <w:proofErr w:type="gramEnd"/>
                        <w:r>
                          <w:rPr>
                            <w:sz w:val="11"/>
                          </w:rPr>
                          <w:t>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En Uzun Yüzyıl(1800-1922)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20. Yüzyıl Başlarında Osmanlı Devleti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1. Dünya Savaşı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Milli Mücadeleye Hazırlık Dönemi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Kurtuluş Savaşında Cepheler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Türk </w:t>
                        </w:r>
                        <w:proofErr w:type="gramStart"/>
                        <w:r>
                          <w:rPr>
                            <w:sz w:val="11"/>
                          </w:rPr>
                          <w:t>İnkılabı</w:t>
                        </w:r>
                        <w:proofErr w:type="gramEnd"/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Atatürkçülük ve Atatürk İlkeleri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 Dış Politikası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İlk Türk Devletleri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Avrupa ve Osmanlı Devleti (18. Yüzyıl)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1881’den 1919’a Mustafa Kemal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Atatürk’ün Ölümü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Yüzyılın Başlarında Dünya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İkinci Dünya Savaşı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28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Soğuk Savaş Dönemi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29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Yumuşama Dönemi ve Sonrası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30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Küreselleşen Dünya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Türklerde Devlet Teşkilatı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Türklerde Toplum Yapısı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Türklerde Hukuk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Türklerde Ekonomi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Türklerde Eğitim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87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right="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36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left="10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Türklerde Sanat</w:t>
                        </w: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bookmarkStart w:id="1" w:name="2019_TYT_AYT_KONU"/>
      <w:bookmarkEnd w:id="1"/>
      <w:r w:rsidR="006B64FD">
        <w:rPr>
          <w:b/>
          <w:sz w:val="13"/>
        </w:rPr>
        <w:t>,</w:t>
      </w:r>
      <w:r w:rsidR="009D7D90">
        <w:rPr>
          <w:b/>
          <w:sz w:val="13"/>
        </w:rPr>
        <w:t xml:space="preserve"> TYT/AYT KONULARI</w:t>
      </w: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rPr>
          <w:b/>
          <w:sz w:val="14"/>
        </w:rPr>
      </w:pPr>
    </w:p>
    <w:p w:rsidR="004B5846" w:rsidRDefault="004B5846">
      <w:pPr>
        <w:spacing w:before="3"/>
        <w:rPr>
          <w:b/>
          <w:sz w:val="14"/>
        </w:rPr>
      </w:pPr>
    </w:p>
    <w:p w:rsidR="004B5846" w:rsidRDefault="00565AB3" w:rsidP="00D745A4">
      <w:pPr>
        <w:ind w:left="6954" w:right="3141"/>
        <w:rPr>
          <w:sz w:val="20"/>
        </w:rPr>
        <w:sectPr w:rsidR="004B5846">
          <w:type w:val="continuous"/>
          <w:pgSz w:w="12240" w:h="15840"/>
          <w:pgMar w:top="220" w:right="0" w:bottom="280" w:left="1100" w:header="708" w:footer="708" w:gutter="0"/>
          <w:cols w:space="708"/>
        </w:sectPr>
      </w:pPr>
      <w:r w:rsidRPr="00565AB3">
        <w:rPr>
          <w:noProof/>
        </w:rPr>
        <w:pict>
          <v:shape id=" 156" o:spid="_x0000_s1032" type="#_x0000_t202" style="position:absolute;left:0;text-align:left;margin-left:362.9pt;margin-top:-318.55pt;width:148.35pt;height:156.75pt;z-index:251640320;visibility:visible;mso-position-horizont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27"/>
                    <w:gridCol w:w="245"/>
                    <w:gridCol w:w="2173"/>
                  </w:tblGrid>
                  <w:tr w:rsidR="001E2512">
                    <w:trPr>
                      <w:trHeight w:val="113"/>
                    </w:trPr>
                    <w:tc>
                      <w:tcPr>
                        <w:tcW w:w="52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10" w:line="83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30" w:right="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NO</w:t>
                        </w:r>
                      </w:p>
                    </w:tc>
                    <w:tc>
                      <w:tcPr>
                        <w:tcW w:w="21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KİMYA KONULARI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Kimya Bilimi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Atom ve Yapısı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Periyodik Sistem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Kimyasal Türler Arası Etkileşimler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Asitler-</w:t>
                        </w:r>
                        <w:proofErr w:type="spellStart"/>
                        <w:r>
                          <w:rPr>
                            <w:sz w:val="11"/>
                          </w:rPr>
                          <w:t>Bazlaar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 ve Tuzlar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Bileşikler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Kimyasal Tepkimeler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Kimyanın Temel Yasaları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Maddenin Halleri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Karışımlar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left="22" w:right="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Endüstride ve Canlılarda Enerji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95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Kimya Her Yerde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Modern Atom Teorisi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 w:right="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Kimyasal Hesaplamalar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Gazlar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Sıvı Çözeltiler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 w:right="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Kimya ve Enerji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Tepkimelerde Hız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Kimyasal Denge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 w:right="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Sıvı Çözeltilerde Denge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Kimya ve Elektrik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Karbon Kimyasına Giriş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2" w:right="12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Organik Bileşikler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87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Hayatımızdaki Kimya</w:t>
                        </w: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565AB3">
        <w:rPr>
          <w:noProof/>
        </w:rPr>
        <w:pict>
          <v:shape id=" 155" o:spid="_x0000_s1033" type="#_x0000_t202" style="position:absolute;left:0;text-align:left;margin-left:220.7pt;margin-top:-243.65pt;width:135.75pt;height:194.2pt;z-index:251641344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91"/>
                    <w:gridCol w:w="259"/>
                    <w:gridCol w:w="1943"/>
                  </w:tblGrid>
                  <w:tr w:rsidR="001E2512">
                    <w:trPr>
                      <w:trHeight w:val="113"/>
                    </w:trPr>
                    <w:tc>
                      <w:tcPr>
                        <w:tcW w:w="49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10" w:line="83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9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NO</w:t>
                        </w:r>
                      </w:p>
                    </w:tc>
                    <w:tc>
                      <w:tcPr>
                        <w:tcW w:w="1943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2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TYT/ AYT GEOMETRİ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Doğruda ve Üçgende Açılar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Dik ve Özel Üçgenler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Dik Üçgende </w:t>
                        </w:r>
                        <w:proofErr w:type="spellStart"/>
                        <w:r>
                          <w:rPr>
                            <w:sz w:val="11"/>
                          </w:rPr>
                          <w:t>Trigonemetrik</w:t>
                        </w:r>
                        <w:proofErr w:type="spellEnd"/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İkizkenar ve Eşkenar Üçgen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Üçgende Alanlar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Üçgende Açıortay Bağıntıları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Üçgende Kenarortay Bağıntıları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Üçgende Eşlik ve Benzerlik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Üçgende Açı-Kenar Bağıntıları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Çokgenler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Dörtgenler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Yamuk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Paralelkenar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Eşkenar Dörtgen – </w:t>
                        </w:r>
                        <w:proofErr w:type="spellStart"/>
                        <w:r>
                          <w:rPr>
                            <w:sz w:val="11"/>
                          </w:rPr>
                          <w:t>Deltoid</w:t>
                        </w:r>
                        <w:proofErr w:type="spellEnd"/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Dikdörtgen</w:t>
                        </w:r>
                      </w:p>
                    </w:tc>
                  </w:tr>
                  <w:tr w:rsidR="001E2512">
                    <w:trPr>
                      <w:trHeight w:val="113"/>
                    </w:trPr>
                    <w:tc>
                      <w:tcPr>
                        <w:tcW w:w="49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16</w:t>
                        </w:r>
                      </w:p>
                    </w:tc>
                    <w:tc>
                      <w:tcPr>
                        <w:tcW w:w="194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Çemberde Açılar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Çemberde Uzunluk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Daire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19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Prizmalar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Piramitler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Küre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Koordinat Düzlemi ve Noktanın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Doğrunun Analitiği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Tekrar Eden, Dönen ve Yansıyan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Uzay Geometri**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26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Dönüşümlerle Geometri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Trigonometri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28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Çemberin Analitiği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29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Genel Konik Tanımı (Dış Merkezlik)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2693" w:type="dxa"/>
                        <w:gridSpan w:val="3"/>
                        <w:tcBorders>
                          <w:top w:val="single" w:sz="4" w:space="0" w:color="000000"/>
                          <w:left w:val="nil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565AB3">
        <w:rPr>
          <w:noProof/>
        </w:rPr>
        <w:pict>
          <v:shape id=" 154" o:spid="_x0000_s1034" type="#_x0000_t202" style="position:absolute;left:0;text-align:left;margin-left:362.9pt;margin-top:-156.3pt;width:148.35pt;height:144.25pt;z-index:251642368;visibility:visible;mso-position-horizont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27"/>
                    <w:gridCol w:w="245"/>
                    <w:gridCol w:w="2173"/>
                  </w:tblGrid>
                  <w:tr w:rsidR="001E2512">
                    <w:trPr>
                      <w:trHeight w:val="113"/>
                    </w:trPr>
                    <w:tc>
                      <w:tcPr>
                        <w:tcW w:w="52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10" w:line="83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45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30" w:right="9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NO</w:t>
                        </w:r>
                      </w:p>
                    </w:tc>
                    <w:tc>
                      <w:tcPr>
                        <w:tcW w:w="21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4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BİYOLOJİ KONULARI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Biyoloji Bilimi, İnorganik Bileşikler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Organik Bileşikler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Hücre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Madde Geçişleri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DNA-RNA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Protein Sentezi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Enzimler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Canlıların Sınıflandırılması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3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9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Ekoloji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10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Hücre Bölünmeleri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Eşeysiz-Eşeyli Üreme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İnsanda üreme ve Gelişme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13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25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Mendel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 Genetiği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14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25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Kan Grupları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TYT/AYT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15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Cinsiyete Bağlı Kalıtım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16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Biyoteknoloji</w:t>
                        </w:r>
                        <w:proofErr w:type="spellEnd"/>
                        <w:r>
                          <w:rPr>
                            <w:sz w:val="11"/>
                          </w:rPr>
                          <w:t>, Evrim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17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Solunum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18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Fotosentez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19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proofErr w:type="spellStart"/>
                        <w:r>
                          <w:rPr>
                            <w:sz w:val="11"/>
                          </w:rPr>
                          <w:t>Kemosentez</w:t>
                        </w:r>
                        <w:proofErr w:type="spellEnd"/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20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Bitki Biyolojisi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21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Sistemler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52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87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left="23" w:right="12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sz w:val="9"/>
                          </w:rPr>
                          <w:t>22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Duyu Organları</w:t>
                        </w: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565AB3">
        <w:rPr>
          <w:noProof/>
        </w:rPr>
        <w:pict>
          <v:shape id=" 153" o:spid="_x0000_s1035" type="#_x0000_t202" style="position:absolute;left:0;text-align:left;margin-left:60.85pt;margin-top:-118.85pt;width:154.1pt;height:175.45pt;z-index:251643392;visibility:visible;mso-position-horizont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55"/>
                    <w:gridCol w:w="267"/>
                    <w:gridCol w:w="2339"/>
                  </w:tblGrid>
                  <w:tr w:rsidR="001E2512">
                    <w:trPr>
                      <w:trHeight w:val="113"/>
                    </w:trPr>
                    <w:tc>
                      <w:tcPr>
                        <w:tcW w:w="45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10" w:line="83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right="10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NO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FELSEFE GRUBU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Felsefe’nin Alanı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Bilgi Felsefesi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Bilim Felsefesi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Varlık Felsefesi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Ahlak Felsefesi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Siyaset Felsefesi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Sanat Felsefesi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left="16"/>
                          <w:rPr>
                            <w:sz w:val="8"/>
                          </w:rPr>
                        </w:pPr>
                        <w:r>
                          <w:rPr>
                            <w:w w:val="105"/>
                            <w:sz w:val="8"/>
                          </w:rPr>
                          <w:t>TYT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8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Din Felsefesi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Mantık Konuları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Mantığa Giriş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Klasik Mantık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Mantık ve Dil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Sembolik Mantık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722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Psikoloji Konuları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91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Psikoloji Bilimini Tanıyalım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Psikolojinin Temel Süreçleri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Öğrenme Bellek Düşünme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Ruh Sağlığının Temelleri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722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Sosyoloji Konuları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Sosyolojiye Giriş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Birey ve Toplum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Toplumsal Yapı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Toplumsal Değişme ve Gelişme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11" w:line="83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2" w:line="93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Toplum ve Kültür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before="4" w:line="87" w:lineRule="exact"/>
                          <w:ind w:right="3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AYT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right="9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233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left="18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Toplumsal Kurumlar</w:t>
                        </w: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565AB3">
        <w:rPr>
          <w:noProof/>
        </w:rPr>
        <w:pict>
          <v:shape id=" 152" o:spid="_x0000_s1036" type="#_x0000_t202" style="position:absolute;left:0;text-align:left;margin-left:220.7pt;margin-top:-37.75pt;width:135.75pt;height:50.65pt;z-index:251644416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91"/>
                    <w:gridCol w:w="259"/>
                    <w:gridCol w:w="1943"/>
                  </w:tblGrid>
                  <w:tr w:rsidR="001E2512">
                    <w:trPr>
                      <w:trHeight w:val="113"/>
                    </w:trPr>
                    <w:tc>
                      <w:tcPr>
                        <w:tcW w:w="49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before="10" w:line="83" w:lineRule="exact"/>
                          <w:ind w:left="1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w w:val="105"/>
                            <w:sz w:val="8"/>
                          </w:rPr>
                          <w:t>DURUM</w:t>
                        </w:r>
                      </w:p>
                    </w:tc>
                    <w:tc>
                      <w:tcPr>
                        <w:tcW w:w="25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right="10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z w:val="9"/>
                          </w:rPr>
                          <w:t>NO</w:t>
                        </w:r>
                      </w:p>
                    </w:tc>
                    <w:tc>
                      <w:tcPr>
                        <w:tcW w:w="194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BFBFBF"/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TYT/AYT DİN KÜLTÜRÜ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1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Kuran ve Yorumu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2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Hz. Muhammed’in Hayatı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3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3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İslam Düşüncesinde Yorumlar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İslam Dinine Göre Kötü Alışkanlıklar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5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Hazreti Muhammed</w:t>
                        </w:r>
                      </w:p>
                    </w:tc>
                  </w:tr>
                  <w:tr w:rsidR="001E2512">
                    <w:trPr>
                      <w:trHeight w:val="114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6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5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İslam Düşüncesinde Tasavvuf</w:t>
                        </w:r>
                      </w:p>
                    </w:tc>
                  </w:tr>
                  <w:tr w:rsidR="001E2512">
                    <w:trPr>
                      <w:trHeight w:val="111"/>
                    </w:trPr>
                    <w:tc>
                      <w:tcPr>
                        <w:tcW w:w="49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5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83" w:lineRule="exact"/>
                          <w:ind w:right="9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1"/>
                            <w:sz w:val="9"/>
                          </w:rPr>
                          <w:t>7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1E2512" w:rsidRDefault="001E2512">
                        <w:pPr>
                          <w:pStyle w:val="TableParagraph"/>
                          <w:spacing w:line="91" w:lineRule="exact"/>
                          <w:ind w:left="101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 xml:space="preserve">Vahiy ve Akıl </w:t>
                        </w:r>
                        <w:proofErr w:type="spellStart"/>
                        <w:r>
                          <w:rPr>
                            <w:sz w:val="11"/>
                          </w:rPr>
                          <w:t>Kur’an</w:t>
                        </w:r>
                        <w:proofErr w:type="spellEnd"/>
                        <w:r>
                          <w:rPr>
                            <w:sz w:val="11"/>
                          </w:rPr>
                          <w:t xml:space="preserve"> Yorumları</w:t>
                        </w:r>
                      </w:p>
                    </w:tc>
                  </w:tr>
                </w:tbl>
                <w:p w:rsidR="001E2512" w:rsidRDefault="001E251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tbl>
      <w:tblPr>
        <w:tblStyle w:val="TabloKlavuzu"/>
        <w:tblW w:w="0" w:type="auto"/>
        <w:tblLook w:val="04A0"/>
      </w:tblPr>
      <w:tblGrid>
        <w:gridCol w:w="1482"/>
        <w:gridCol w:w="535"/>
        <w:gridCol w:w="520"/>
        <w:gridCol w:w="764"/>
        <w:gridCol w:w="747"/>
        <w:gridCol w:w="803"/>
        <w:gridCol w:w="657"/>
        <w:gridCol w:w="654"/>
        <w:gridCol w:w="638"/>
        <w:gridCol w:w="784"/>
        <w:gridCol w:w="784"/>
        <w:gridCol w:w="785"/>
      </w:tblGrid>
      <w:tr w:rsidR="00254851" w:rsidTr="001E2512">
        <w:tc>
          <w:tcPr>
            <w:tcW w:w="1325" w:type="dxa"/>
            <w:vMerge w:val="restart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bookmarkStart w:id="2" w:name="koç_takip"/>
            <w:bookmarkEnd w:id="2"/>
            <w:r w:rsidRPr="00941F6F">
              <w:rPr>
                <w:b/>
              </w:rPr>
              <w:lastRenderedPageBreak/>
              <w:t>DERSLER</w:t>
            </w:r>
          </w:p>
          <w:p w:rsidR="00254851" w:rsidRPr="00941F6F" w:rsidRDefault="00254851" w:rsidP="001E2512">
            <w:pPr>
              <w:jc w:val="center"/>
              <w:rPr>
                <w:b/>
              </w:rPr>
            </w:pPr>
          </w:p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DENEMELER</w:t>
            </w:r>
          </w:p>
        </w:tc>
        <w:tc>
          <w:tcPr>
            <w:tcW w:w="924" w:type="dxa"/>
            <w:gridSpan w:val="2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TÜRKÇE</w:t>
            </w:r>
          </w:p>
        </w:tc>
        <w:tc>
          <w:tcPr>
            <w:tcW w:w="1339" w:type="dxa"/>
            <w:gridSpan w:val="2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MATEMATİK</w:t>
            </w:r>
          </w:p>
        </w:tc>
        <w:tc>
          <w:tcPr>
            <w:tcW w:w="1460" w:type="dxa"/>
            <w:gridSpan w:val="2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SOSYAL BİLİMLER</w:t>
            </w:r>
          </w:p>
        </w:tc>
        <w:tc>
          <w:tcPr>
            <w:tcW w:w="1102" w:type="dxa"/>
            <w:gridSpan w:val="2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FEN BİLİMLERİ</w:t>
            </w:r>
          </w:p>
        </w:tc>
        <w:tc>
          <w:tcPr>
            <w:tcW w:w="2353" w:type="dxa"/>
            <w:gridSpan w:val="3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</w:p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TOPLAM</w:t>
            </w:r>
          </w:p>
        </w:tc>
      </w:tr>
      <w:tr w:rsidR="00254851" w:rsidTr="001E2512">
        <w:tc>
          <w:tcPr>
            <w:tcW w:w="1325" w:type="dxa"/>
            <w:vMerge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</w:p>
        </w:tc>
        <w:tc>
          <w:tcPr>
            <w:tcW w:w="462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462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669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670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803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657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551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551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784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784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785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NET</w:t>
            </w: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</w:tbl>
    <w:p w:rsidR="00254851" w:rsidRDefault="00254851" w:rsidP="00254851">
      <w:r>
        <w:t>.</w:t>
      </w:r>
    </w:p>
    <w:tbl>
      <w:tblPr>
        <w:tblStyle w:val="TabloKlavuzu"/>
        <w:tblW w:w="0" w:type="auto"/>
        <w:tblLook w:val="04A0"/>
      </w:tblPr>
      <w:tblGrid>
        <w:gridCol w:w="1482"/>
        <w:gridCol w:w="535"/>
        <w:gridCol w:w="520"/>
        <w:gridCol w:w="764"/>
        <w:gridCol w:w="747"/>
        <w:gridCol w:w="803"/>
        <w:gridCol w:w="657"/>
        <w:gridCol w:w="654"/>
        <w:gridCol w:w="638"/>
        <w:gridCol w:w="784"/>
        <w:gridCol w:w="784"/>
        <w:gridCol w:w="785"/>
      </w:tblGrid>
      <w:tr w:rsidR="00254851" w:rsidTr="001E2512">
        <w:tc>
          <w:tcPr>
            <w:tcW w:w="1325" w:type="dxa"/>
            <w:vMerge w:val="restart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DERSLER</w:t>
            </w:r>
          </w:p>
          <w:p w:rsidR="00254851" w:rsidRPr="00941F6F" w:rsidRDefault="00254851" w:rsidP="001E2512">
            <w:pPr>
              <w:jc w:val="center"/>
              <w:rPr>
                <w:b/>
              </w:rPr>
            </w:pPr>
          </w:p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DENEMELER</w:t>
            </w:r>
          </w:p>
        </w:tc>
        <w:tc>
          <w:tcPr>
            <w:tcW w:w="924" w:type="dxa"/>
            <w:gridSpan w:val="2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TÜRKÇE</w:t>
            </w:r>
          </w:p>
        </w:tc>
        <w:tc>
          <w:tcPr>
            <w:tcW w:w="1339" w:type="dxa"/>
            <w:gridSpan w:val="2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MATEMATİK</w:t>
            </w:r>
          </w:p>
        </w:tc>
        <w:tc>
          <w:tcPr>
            <w:tcW w:w="1460" w:type="dxa"/>
            <w:gridSpan w:val="2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SOSYAL BİLİMLER</w:t>
            </w:r>
          </w:p>
        </w:tc>
        <w:tc>
          <w:tcPr>
            <w:tcW w:w="1102" w:type="dxa"/>
            <w:gridSpan w:val="2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FEN BİLİMLERİ</w:t>
            </w:r>
          </w:p>
        </w:tc>
        <w:tc>
          <w:tcPr>
            <w:tcW w:w="2353" w:type="dxa"/>
            <w:gridSpan w:val="3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</w:p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TOPLAM</w:t>
            </w:r>
          </w:p>
        </w:tc>
      </w:tr>
      <w:tr w:rsidR="00254851" w:rsidTr="001E2512">
        <w:tc>
          <w:tcPr>
            <w:tcW w:w="1325" w:type="dxa"/>
            <w:vMerge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</w:p>
        </w:tc>
        <w:tc>
          <w:tcPr>
            <w:tcW w:w="462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462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669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670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803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657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551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551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784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D</w:t>
            </w:r>
          </w:p>
        </w:tc>
        <w:tc>
          <w:tcPr>
            <w:tcW w:w="784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Y</w:t>
            </w:r>
          </w:p>
        </w:tc>
        <w:tc>
          <w:tcPr>
            <w:tcW w:w="785" w:type="dxa"/>
          </w:tcPr>
          <w:p w:rsidR="00254851" w:rsidRPr="00941F6F" w:rsidRDefault="00254851" w:rsidP="001E2512">
            <w:pPr>
              <w:jc w:val="center"/>
              <w:rPr>
                <w:b/>
              </w:rPr>
            </w:pPr>
            <w:r w:rsidRPr="00941F6F">
              <w:rPr>
                <w:b/>
              </w:rPr>
              <w:t>NET</w:t>
            </w: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  <w:tr w:rsidR="00254851" w:rsidTr="001E2512">
        <w:tc>
          <w:tcPr>
            <w:tcW w:w="1325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462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69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70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803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657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551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4" w:type="dxa"/>
          </w:tcPr>
          <w:p w:rsidR="00254851" w:rsidRDefault="00254851" w:rsidP="001E2512">
            <w:pPr>
              <w:jc w:val="center"/>
            </w:pPr>
          </w:p>
        </w:tc>
        <w:tc>
          <w:tcPr>
            <w:tcW w:w="785" w:type="dxa"/>
          </w:tcPr>
          <w:p w:rsidR="00254851" w:rsidRDefault="00254851" w:rsidP="001E2512">
            <w:pPr>
              <w:jc w:val="center"/>
            </w:pPr>
          </w:p>
        </w:tc>
      </w:tr>
    </w:tbl>
    <w:p w:rsidR="00254851" w:rsidRPr="00941F6F" w:rsidRDefault="00254851" w:rsidP="00254851"/>
    <w:p w:rsidR="00254851" w:rsidRDefault="00254851">
      <w:pPr>
        <w:rPr>
          <w:rFonts w:ascii="Times New Roman"/>
          <w:sz w:val="17"/>
        </w:rPr>
        <w:sectPr w:rsidR="00254851" w:rsidSect="001E25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/>
          <w:sz w:val="17"/>
        </w:rPr>
        <w:t>.</w:t>
      </w:r>
    </w:p>
    <w:p w:rsidR="00254851" w:rsidRDefault="001A07DB" w:rsidP="001A0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ŞAMRAN ANADOLU</w:t>
      </w:r>
      <w:r w:rsidR="00254851" w:rsidRPr="009D690A">
        <w:rPr>
          <w:b/>
          <w:sz w:val="32"/>
          <w:szCs w:val="32"/>
        </w:rPr>
        <w:t xml:space="preserve"> LİSESİ</w:t>
      </w:r>
    </w:p>
    <w:p w:rsidR="00254851" w:rsidRDefault="00254851" w:rsidP="001A0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TAKİP ÇİZELGESİ</w:t>
      </w:r>
    </w:p>
    <w:p w:rsidR="001A07DB" w:rsidRDefault="001A07DB" w:rsidP="00C00ED6">
      <w:pPr>
        <w:rPr>
          <w:b/>
          <w:sz w:val="32"/>
          <w:szCs w:val="32"/>
        </w:rPr>
      </w:pPr>
    </w:p>
    <w:p w:rsidR="001A07DB" w:rsidRDefault="001A07DB" w:rsidP="00254851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235"/>
        <w:gridCol w:w="1857"/>
        <w:gridCol w:w="1688"/>
        <w:gridCol w:w="1688"/>
        <w:gridCol w:w="1688"/>
        <w:gridCol w:w="1688"/>
        <w:gridCol w:w="1688"/>
        <w:gridCol w:w="1688"/>
      </w:tblGrid>
      <w:tr w:rsidR="00CE0C2E" w:rsidTr="00CE0C2E">
        <w:tc>
          <w:tcPr>
            <w:tcW w:w="2235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DERSLER</w:t>
            </w:r>
          </w:p>
        </w:tc>
        <w:tc>
          <w:tcPr>
            <w:tcW w:w="1857" w:type="dxa"/>
          </w:tcPr>
          <w:p w:rsidR="001E2512" w:rsidRPr="00CE0C2E" w:rsidRDefault="00CE0C2E" w:rsidP="00CE0C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 w:rsidR="001E2512" w:rsidRPr="00CE0C2E">
              <w:rPr>
                <w:b/>
                <w:sz w:val="32"/>
                <w:szCs w:val="32"/>
              </w:rPr>
              <w:t>HAFTA</w:t>
            </w:r>
          </w:p>
        </w:tc>
        <w:tc>
          <w:tcPr>
            <w:tcW w:w="1688" w:type="dxa"/>
          </w:tcPr>
          <w:p w:rsidR="001E2512" w:rsidRDefault="00CE0C2E" w:rsidP="002548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  <w:r w:rsidR="001E2512">
              <w:rPr>
                <w:b/>
                <w:sz w:val="32"/>
                <w:szCs w:val="32"/>
              </w:rPr>
              <w:t>HAFTA</w:t>
            </w:r>
          </w:p>
        </w:tc>
        <w:tc>
          <w:tcPr>
            <w:tcW w:w="1688" w:type="dxa"/>
          </w:tcPr>
          <w:p w:rsidR="001E2512" w:rsidRDefault="00CE0C2E" w:rsidP="002548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1E2512">
              <w:rPr>
                <w:b/>
                <w:sz w:val="32"/>
                <w:szCs w:val="32"/>
              </w:rPr>
              <w:t>HAFTA</w:t>
            </w:r>
          </w:p>
        </w:tc>
        <w:tc>
          <w:tcPr>
            <w:tcW w:w="1688" w:type="dxa"/>
          </w:tcPr>
          <w:p w:rsidR="001E2512" w:rsidRDefault="00CE0C2E" w:rsidP="002548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1E2512">
              <w:rPr>
                <w:b/>
                <w:sz w:val="32"/>
                <w:szCs w:val="32"/>
              </w:rPr>
              <w:t>HAFTA</w:t>
            </w:r>
          </w:p>
        </w:tc>
        <w:tc>
          <w:tcPr>
            <w:tcW w:w="1688" w:type="dxa"/>
          </w:tcPr>
          <w:p w:rsidR="001E2512" w:rsidRDefault="00CE0C2E" w:rsidP="002548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1E2512">
              <w:rPr>
                <w:b/>
                <w:sz w:val="32"/>
                <w:szCs w:val="32"/>
              </w:rPr>
              <w:t>HAFTA</w:t>
            </w:r>
          </w:p>
        </w:tc>
        <w:tc>
          <w:tcPr>
            <w:tcW w:w="1688" w:type="dxa"/>
          </w:tcPr>
          <w:p w:rsidR="001E2512" w:rsidRDefault="00CE0C2E" w:rsidP="002548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6.HAFTA</w:t>
            </w:r>
          </w:p>
        </w:tc>
        <w:tc>
          <w:tcPr>
            <w:tcW w:w="1688" w:type="dxa"/>
          </w:tcPr>
          <w:p w:rsidR="001E2512" w:rsidRDefault="00CE0C2E" w:rsidP="002548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7.HAFTA</w:t>
            </w:r>
          </w:p>
        </w:tc>
      </w:tr>
      <w:tr w:rsidR="00CE0C2E" w:rsidTr="00CE0C2E">
        <w:tc>
          <w:tcPr>
            <w:tcW w:w="2235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  <w:p w:rsidR="00CE0C2E" w:rsidRDefault="00CE0C2E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0C2E" w:rsidTr="00CE0C2E">
        <w:tc>
          <w:tcPr>
            <w:tcW w:w="2235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  <w:p w:rsidR="00CE0C2E" w:rsidRDefault="00CE0C2E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0C2E" w:rsidTr="00CE0C2E">
        <w:tc>
          <w:tcPr>
            <w:tcW w:w="2235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  <w:p w:rsidR="00CE0C2E" w:rsidRDefault="00CE0C2E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0C2E" w:rsidTr="00CE0C2E">
        <w:tc>
          <w:tcPr>
            <w:tcW w:w="2235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  <w:p w:rsidR="00CE0C2E" w:rsidRDefault="00CE0C2E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0C2E" w:rsidTr="00CE0C2E">
        <w:tc>
          <w:tcPr>
            <w:tcW w:w="2235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  <w:p w:rsidR="00CE0C2E" w:rsidRDefault="00CE0C2E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0C2E" w:rsidTr="00CE0C2E">
        <w:tc>
          <w:tcPr>
            <w:tcW w:w="2235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  <w:p w:rsidR="00CE0C2E" w:rsidRDefault="00CE0C2E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0C2E" w:rsidTr="00CE0C2E">
        <w:tc>
          <w:tcPr>
            <w:tcW w:w="2235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  <w:p w:rsidR="00CE0C2E" w:rsidRDefault="00CE0C2E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1E2512" w:rsidRDefault="001E2512" w:rsidP="002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CE0C2E">
        <w:tc>
          <w:tcPr>
            <w:tcW w:w="2235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CE0C2E">
        <w:tc>
          <w:tcPr>
            <w:tcW w:w="2235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25485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4851" w:rsidRPr="009D690A" w:rsidRDefault="00254851" w:rsidP="00254851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235"/>
        <w:gridCol w:w="1857"/>
        <w:gridCol w:w="1688"/>
        <w:gridCol w:w="1688"/>
        <w:gridCol w:w="1688"/>
        <w:gridCol w:w="1688"/>
        <w:gridCol w:w="1688"/>
        <w:gridCol w:w="1688"/>
      </w:tblGrid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DERSLER</w:t>
            </w:r>
          </w:p>
        </w:tc>
        <w:tc>
          <w:tcPr>
            <w:tcW w:w="1857" w:type="dxa"/>
          </w:tcPr>
          <w:p w:rsidR="00C00ED6" w:rsidRPr="00CE0C2E" w:rsidRDefault="00C00ED6" w:rsidP="007805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Pr="00CE0C2E">
              <w:rPr>
                <w:b/>
                <w:sz w:val="32"/>
                <w:szCs w:val="32"/>
              </w:rPr>
              <w:t>HAFTA</w:t>
            </w: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>
              <w:rPr>
                <w:b/>
                <w:sz w:val="32"/>
                <w:szCs w:val="32"/>
              </w:rPr>
              <w:t>HAFTA</w:t>
            </w:r>
          </w:p>
        </w:tc>
        <w:tc>
          <w:tcPr>
            <w:tcW w:w="1688" w:type="dxa"/>
          </w:tcPr>
          <w:p w:rsidR="00C00ED6" w:rsidRPr="00C00ED6" w:rsidRDefault="00C00ED6" w:rsidP="007805F9">
            <w:pPr>
              <w:jc w:val="center"/>
              <w:rPr>
                <w:b/>
                <w:sz w:val="28"/>
                <w:szCs w:val="28"/>
              </w:rPr>
            </w:pPr>
            <w:r w:rsidRPr="00C00ED6">
              <w:rPr>
                <w:b/>
                <w:sz w:val="28"/>
                <w:szCs w:val="28"/>
              </w:rPr>
              <w:t>10.</w:t>
            </w:r>
            <w:r w:rsidRPr="00C00ED6"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1688" w:type="dxa"/>
          </w:tcPr>
          <w:p w:rsidR="00C00ED6" w:rsidRPr="00C00ED6" w:rsidRDefault="00C00ED6" w:rsidP="00C00ED6">
            <w:pPr>
              <w:rPr>
                <w:b/>
                <w:sz w:val="28"/>
                <w:szCs w:val="28"/>
              </w:rPr>
            </w:pPr>
            <w:r w:rsidRPr="00C00ED6">
              <w:rPr>
                <w:b/>
                <w:sz w:val="28"/>
                <w:szCs w:val="28"/>
              </w:rPr>
              <w:t>11.</w:t>
            </w:r>
            <w:r w:rsidRPr="00C00ED6"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1688" w:type="dxa"/>
          </w:tcPr>
          <w:p w:rsidR="00C00ED6" w:rsidRPr="00C00ED6" w:rsidRDefault="00C00ED6" w:rsidP="00C00ED6">
            <w:pPr>
              <w:rPr>
                <w:b/>
                <w:sz w:val="28"/>
                <w:szCs w:val="28"/>
              </w:rPr>
            </w:pPr>
            <w:r w:rsidRPr="00C00ED6">
              <w:rPr>
                <w:b/>
                <w:sz w:val="28"/>
                <w:szCs w:val="28"/>
              </w:rPr>
              <w:t>12</w:t>
            </w:r>
            <w:r w:rsidRPr="00C00ED6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1688" w:type="dxa"/>
          </w:tcPr>
          <w:p w:rsidR="00C00ED6" w:rsidRPr="00C00ED6" w:rsidRDefault="00C00ED6" w:rsidP="007805F9">
            <w:pPr>
              <w:jc w:val="center"/>
              <w:rPr>
                <w:b/>
                <w:sz w:val="28"/>
                <w:szCs w:val="28"/>
              </w:rPr>
            </w:pPr>
            <w:r w:rsidRPr="00C00ED6">
              <w:rPr>
                <w:b/>
                <w:sz w:val="28"/>
                <w:szCs w:val="28"/>
              </w:rPr>
              <w:t>13</w:t>
            </w:r>
            <w:r w:rsidRPr="00C00ED6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1688" w:type="dxa"/>
          </w:tcPr>
          <w:p w:rsidR="00C00ED6" w:rsidRPr="00C00ED6" w:rsidRDefault="00C00ED6" w:rsidP="007805F9">
            <w:pPr>
              <w:jc w:val="center"/>
              <w:rPr>
                <w:b/>
                <w:sz w:val="28"/>
                <w:szCs w:val="28"/>
              </w:rPr>
            </w:pPr>
            <w:r w:rsidRPr="00C00ED6">
              <w:rPr>
                <w:b/>
                <w:sz w:val="28"/>
                <w:szCs w:val="28"/>
              </w:rPr>
              <w:t>14</w:t>
            </w:r>
            <w:r w:rsidRPr="00C00ED6">
              <w:rPr>
                <w:b/>
                <w:sz w:val="28"/>
                <w:szCs w:val="28"/>
              </w:rPr>
              <w:t>.HAFTA</w:t>
            </w: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00ED6" w:rsidTr="007805F9">
        <w:tc>
          <w:tcPr>
            <w:tcW w:w="2235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57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  <w:p w:rsidR="00C00ED6" w:rsidRDefault="00C00ED6" w:rsidP="007805F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54851" w:rsidRDefault="00254851">
      <w:pPr>
        <w:rPr>
          <w:rFonts w:ascii="Times New Roman" w:eastAsia="Arial" w:hAnsi="Arial" w:cs="Arial"/>
          <w:sz w:val="17"/>
          <w:szCs w:val="18"/>
        </w:rPr>
      </w:pPr>
      <w:r>
        <w:rPr>
          <w:rFonts w:ascii="Times New Roman"/>
          <w:sz w:val="17"/>
        </w:rPr>
        <w:br w:type="page"/>
      </w:r>
    </w:p>
    <w:sectPr w:rsidR="00254851" w:rsidSect="00254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3B80"/>
    <w:multiLevelType w:val="hybridMultilevel"/>
    <w:tmpl w:val="FE76B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6530"/>
    <w:multiLevelType w:val="hybridMultilevel"/>
    <w:tmpl w:val="CAFCA690"/>
    <w:lvl w:ilvl="0" w:tplc="5CC43B50">
      <w:start w:val="9"/>
      <w:numFmt w:val="decimal"/>
      <w:lvlText w:val="%1"/>
      <w:lvlJc w:val="left"/>
      <w:pPr>
        <w:ind w:left="2233" w:hanging="173"/>
        <w:jc w:val="right"/>
      </w:pPr>
      <w:rPr>
        <w:rFonts w:ascii="Arial" w:eastAsia="Arial" w:hAnsi="Arial" w:cs="Arial" w:hint="default"/>
        <w:w w:val="101"/>
        <w:sz w:val="18"/>
        <w:szCs w:val="18"/>
        <w:lang w:val="tr-TR" w:eastAsia="tr-TR" w:bidi="tr-TR"/>
      </w:rPr>
    </w:lvl>
    <w:lvl w:ilvl="1" w:tplc="C4AC95F2">
      <w:numFmt w:val="bullet"/>
      <w:lvlText w:val="•"/>
      <w:lvlJc w:val="left"/>
      <w:pPr>
        <w:ind w:left="3072" w:hanging="173"/>
      </w:pPr>
      <w:rPr>
        <w:rFonts w:hint="default"/>
        <w:lang w:val="tr-TR" w:eastAsia="tr-TR" w:bidi="tr-TR"/>
      </w:rPr>
    </w:lvl>
    <w:lvl w:ilvl="2" w:tplc="F9DCFC78">
      <w:numFmt w:val="bullet"/>
      <w:lvlText w:val="•"/>
      <w:lvlJc w:val="left"/>
      <w:pPr>
        <w:ind w:left="3904" w:hanging="173"/>
      </w:pPr>
      <w:rPr>
        <w:rFonts w:hint="default"/>
        <w:lang w:val="tr-TR" w:eastAsia="tr-TR" w:bidi="tr-TR"/>
      </w:rPr>
    </w:lvl>
    <w:lvl w:ilvl="3" w:tplc="28860F5A">
      <w:numFmt w:val="bullet"/>
      <w:lvlText w:val="•"/>
      <w:lvlJc w:val="left"/>
      <w:pPr>
        <w:ind w:left="4736" w:hanging="173"/>
      </w:pPr>
      <w:rPr>
        <w:rFonts w:hint="default"/>
        <w:lang w:val="tr-TR" w:eastAsia="tr-TR" w:bidi="tr-TR"/>
      </w:rPr>
    </w:lvl>
    <w:lvl w:ilvl="4" w:tplc="71CAC2E8">
      <w:numFmt w:val="bullet"/>
      <w:lvlText w:val="•"/>
      <w:lvlJc w:val="left"/>
      <w:pPr>
        <w:ind w:left="5568" w:hanging="173"/>
      </w:pPr>
      <w:rPr>
        <w:rFonts w:hint="default"/>
        <w:lang w:val="tr-TR" w:eastAsia="tr-TR" w:bidi="tr-TR"/>
      </w:rPr>
    </w:lvl>
    <w:lvl w:ilvl="5" w:tplc="F446A3B2">
      <w:numFmt w:val="bullet"/>
      <w:lvlText w:val="•"/>
      <w:lvlJc w:val="left"/>
      <w:pPr>
        <w:ind w:left="6400" w:hanging="173"/>
      </w:pPr>
      <w:rPr>
        <w:rFonts w:hint="default"/>
        <w:lang w:val="tr-TR" w:eastAsia="tr-TR" w:bidi="tr-TR"/>
      </w:rPr>
    </w:lvl>
    <w:lvl w:ilvl="6" w:tplc="7836200A">
      <w:numFmt w:val="bullet"/>
      <w:lvlText w:val="•"/>
      <w:lvlJc w:val="left"/>
      <w:pPr>
        <w:ind w:left="7232" w:hanging="173"/>
      </w:pPr>
      <w:rPr>
        <w:rFonts w:hint="default"/>
        <w:lang w:val="tr-TR" w:eastAsia="tr-TR" w:bidi="tr-TR"/>
      </w:rPr>
    </w:lvl>
    <w:lvl w:ilvl="7" w:tplc="686A1B1C">
      <w:numFmt w:val="bullet"/>
      <w:lvlText w:val="•"/>
      <w:lvlJc w:val="left"/>
      <w:pPr>
        <w:ind w:left="8064" w:hanging="173"/>
      </w:pPr>
      <w:rPr>
        <w:rFonts w:hint="default"/>
        <w:lang w:val="tr-TR" w:eastAsia="tr-TR" w:bidi="tr-TR"/>
      </w:rPr>
    </w:lvl>
    <w:lvl w:ilvl="8" w:tplc="6C5C8B5C">
      <w:numFmt w:val="bullet"/>
      <w:lvlText w:val="•"/>
      <w:lvlJc w:val="left"/>
      <w:pPr>
        <w:ind w:left="8896" w:hanging="173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B5846"/>
    <w:rsid w:val="001A07DB"/>
    <w:rsid w:val="001E2512"/>
    <w:rsid w:val="001F3F86"/>
    <w:rsid w:val="00254851"/>
    <w:rsid w:val="003C35BD"/>
    <w:rsid w:val="004B5846"/>
    <w:rsid w:val="00522A51"/>
    <w:rsid w:val="00565AB3"/>
    <w:rsid w:val="006B64FD"/>
    <w:rsid w:val="006E17E3"/>
    <w:rsid w:val="009D7D90"/>
    <w:rsid w:val="00B56B34"/>
    <w:rsid w:val="00C00ED6"/>
    <w:rsid w:val="00C71EC0"/>
    <w:rsid w:val="00CD62DD"/>
    <w:rsid w:val="00CE0C2E"/>
    <w:rsid w:val="00CF12D5"/>
    <w:rsid w:val="00D745A4"/>
    <w:rsid w:val="00DB2158"/>
    <w:rsid w:val="00F730CB"/>
    <w:rsid w:val="00FE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846"/>
    <w:rPr>
      <w:rFonts w:ascii="Cambria" w:eastAsia="Cambria" w:hAnsi="Cambria" w:cs="Cambr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58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B5846"/>
    <w:rPr>
      <w:rFonts w:ascii="Arial" w:eastAsia="Arial" w:hAnsi="Arial" w:cs="Arial"/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4B5846"/>
    <w:pPr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Balk21">
    <w:name w:val="Başlık 21"/>
    <w:basedOn w:val="Normal"/>
    <w:uiPriority w:val="1"/>
    <w:qFormat/>
    <w:rsid w:val="004B5846"/>
    <w:pPr>
      <w:spacing w:before="99"/>
      <w:ind w:left="3094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4B5846"/>
    <w:pPr>
      <w:ind w:left="2233" w:hanging="27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B5846"/>
  </w:style>
  <w:style w:type="paragraph" w:styleId="BalonMetni">
    <w:name w:val="Balloon Text"/>
    <w:basedOn w:val="Normal"/>
    <w:link w:val="BalonMetniChar"/>
    <w:uiPriority w:val="99"/>
    <w:semiHidden/>
    <w:unhideWhenUsed/>
    <w:rsid w:val="00F730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0CB"/>
    <w:rPr>
      <w:rFonts w:ascii="Tahoma" w:eastAsia="Cambria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254851"/>
    <w:pPr>
      <w:widowControl/>
      <w:autoSpaceDE/>
      <w:autoSpaceDN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244344f153638c2d3eb6ae6173ec536d.xls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244344f153638c2d3eb6ae6173ec536d.xls</dc:title>
  <dc:creator>Work3</dc:creator>
  <cp:lastModifiedBy>sinan</cp:lastModifiedBy>
  <cp:revision>8</cp:revision>
  <cp:lastPrinted>2019-12-05T10:33:00Z</cp:lastPrinted>
  <dcterms:created xsi:type="dcterms:W3CDTF">2019-09-16T16:18:00Z</dcterms:created>
  <dcterms:modified xsi:type="dcterms:W3CDTF">2019-12-05T10:57:00Z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2018-09-25T00:00:00Z</vt:filetime>
  </property>
</Properties>
</file>